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9C028" w14:textId="77777777" w:rsidR="009A0F28" w:rsidRPr="00DE617B" w:rsidRDefault="009A0F28" w:rsidP="009A0F28">
      <w:pPr>
        <w:suppressAutoHyphens/>
        <w:wordWrap w:val="0"/>
        <w:jc w:val="right"/>
        <w:rPr>
          <w:rFonts w:hAnsi="ＭＳ Ｐゴシック" w:hint="default"/>
          <w:color w:val="auto"/>
          <w:szCs w:val="22"/>
          <w:lang w:eastAsia="zh-CN"/>
        </w:rPr>
      </w:pPr>
      <w:r w:rsidRPr="00DE617B">
        <w:rPr>
          <w:rFonts w:hAnsi="ＭＳ Ｐゴシック"/>
          <w:color w:val="auto"/>
          <w:szCs w:val="22"/>
          <w:lang w:eastAsia="zh-CN"/>
        </w:rPr>
        <w:t>（様式１８）</w:t>
      </w:r>
    </w:p>
    <w:p w14:paraId="3FCD8929" w14:textId="77777777" w:rsidR="009A0F28" w:rsidRPr="00DE617B" w:rsidRDefault="009A0F28" w:rsidP="009A0F28">
      <w:pPr>
        <w:suppressAutoHyphens/>
        <w:spacing w:line="280" w:lineRule="exact"/>
        <w:jc w:val="center"/>
        <w:rPr>
          <w:rFonts w:hAnsi="ＭＳ Ｐゴシック" w:hint="default"/>
          <w:color w:val="auto"/>
          <w:szCs w:val="22"/>
          <w:lang w:eastAsia="zh-CN"/>
        </w:rPr>
      </w:pPr>
      <w:r w:rsidRPr="00DE617B">
        <w:rPr>
          <w:rFonts w:hAnsi="ＭＳ Ｐゴシック"/>
          <w:color w:val="auto"/>
          <w:szCs w:val="22"/>
          <w:lang w:eastAsia="zh-CN"/>
        </w:rPr>
        <w:t>事　業　廃　止　届　出　書</w:t>
      </w:r>
    </w:p>
    <w:p w14:paraId="4B13C070" w14:textId="77777777" w:rsidR="009A0F28" w:rsidRPr="00DE617B" w:rsidRDefault="009A0F28" w:rsidP="009A0F28">
      <w:pPr>
        <w:suppressAutoHyphens/>
        <w:spacing w:line="280" w:lineRule="exact"/>
        <w:jc w:val="right"/>
        <w:rPr>
          <w:rFonts w:hAnsi="ＭＳ Ｐゴシック" w:hint="default"/>
          <w:color w:val="auto"/>
          <w:szCs w:val="22"/>
          <w:lang w:eastAsia="zh-CN"/>
        </w:rPr>
      </w:pPr>
      <w:r w:rsidRPr="00DE617B">
        <w:rPr>
          <w:rFonts w:hAnsi="ＭＳ Ｐゴシック"/>
          <w:color w:val="auto"/>
          <w:szCs w:val="22"/>
          <w:lang w:eastAsia="zh-CN"/>
        </w:rPr>
        <w:t>年</w:t>
      </w:r>
      <w:r w:rsidRPr="00DE617B">
        <w:rPr>
          <w:rFonts w:hAnsi="ＭＳ Ｐゴシック"/>
          <w:color w:val="auto"/>
          <w:w w:val="151"/>
          <w:szCs w:val="22"/>
          <w:lang w:eastAsia="zh-CN"/>
        </w:rPr>
        <w:t xml:space="preserve">　　</w:t>
      </w:r>
      <w:r w:rsidRPr="00DE617B">
        <w:rPr>
          <w:rFonts w:hAnsi="ＭＳ Ｐゴシック"/>
          <w:color w:val="auto"/>
          <w:szCs w:val="22"/>
          <w:lang w:eastAsia="zh-CN"/>
        </w:rPr>
        <w:t>月</w:t>
      </w:r>
      <w:r w:rsidRPr="00DE617B">
        <w:rPr>
          <w:rFonts w:hAnsi="ＭＳ Ｐゴシック"/>
          <w:color w:val="auto"/>
          <w:w w:val="151"/>
          <w:szCs w:val="22"/>
          <w:lang w:eastAsia="zh-CN"/>
        </w:rPr>
        <w:t xml:space="preserve">　　</w:t>
      </w:r>
      <w:r w:rsidRPr="00DE617B">
        <w:rPr>
          <w:rFonts w:hAnsi="ＭＳ Ｐゴシック"/>
          <w:color w:val="auto"/>
          <w:szCs w:val="22"/>
          <w:lang w:eastAsia="zh-CN"/>
        </w:rPr>
        <w:t>日</w:t>
      </w:r>
    </w:p>
    <w:p w14:paraId="4FCA5AA9" w14:textId="77777777" w:rsidR="009A0F28" w:rsidRPr="00DE617B" w:rsidRDefault="009A0F28" w:rsidP="009A0F28">
      <w:pPr>
        <w:suppressAutoHyphens/>
        <w:spacing w:line="280" w:lineRule="exact"/>
        <w:ind w:right="663" w:firstLineChars="100" w:firstLine="221"/>
        <w:jc w:val="left"/>
        <w:rPr>
          <w:rFonts w:hAnsi="ＭＳ Ｐゴシック" w:hint="default"/>
          <w:color w:val="auto"/>
          <w:szCs w:val="22"/>
          <w:lang w:eastAsia="zh-CN"/>
        </w:rPr>
      </w:pPr>
      <w:r w:rsidRPr="00DE617B">
        <w:rPr>
          <w:rFonts w:hAnsi="ＭＳ Ｐゴシック"/>
          <w:color w:val="auto"/>
          <w:szCs w:val="22"/>
          <w:lang w:eastAsia="zh-CN"/>
        </w:rPr>
        <w:t>独立行政法人製品評価技術基盤機構</w:t>
      </w:r>
    </w:p>
    <w:p w14:paraId="2104D44C" w14:textId="77777777" w:rsidR="009A0F28" w:rsidRPr="00DE617B" w:rsidRDefault="009A0F28" w:rsidP="009A0F28">
      <w:pPr>
        <w:suppressAutoHyphens/>
        <w:spacing w:line="280" w:lineRule="exact"/>
        <w:ind w:right="663" w:firstLineChars="200" w:firstLine="442"/>
        <w:jc w:val="left"/>
        <w:rPr>
          <w:rFonts w:hAnsi="ＭＳ Ｐゴシック" w:hint="default"/>
          <w:color w:val="auto"/>
          <w:szCs w:val="22"/>
        </w:rPr>
      </w:pPr>
      <w:r w:rsidRPr="00DE617B">
        <w:rPr>
          <w:rFonts w:hAnsi="ＭＳ Ｐゴシック"/>
          <w:color w:val="auto"/>
          <w:szCs w:val="22"/>
        </w:rPr>
        <w:t>理事長</w:t>
      </w:r>
      <w:r w:rsidRPr="00DE617B">
        <w:rPr>
          <w:rFonts w:hAnsi="ＭＳ Ｐゴシック"/>
          <w:color w:val="auto"/>
          <w:w w:val="151"/>
          <w:szCs w:val="22"/>
        </w:rPr>
        <w:t xml:space="preserve">　</w:t>
      </w:r>
      <w:r w:rsidRPr="00DE617B">
        <w:rPr>
          <w:rFonts w:hAnsi="ＭＳ Ｐゴシック"/>
          <w:color w:val="auto"/>
          <w:szCs w:val="22"/>
        </w:rPr>
        <w:t>殿</w:t>
      </w:r>
    </w:p>
    <w:p w14:paraId="51512559" w14:textId="77777777" w:rsidR="009A0F28" w:rsidRPr="00DE617B" w:rsidRDefault="009A0F28" w:rsidP="009A0F28">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住所</w:t>
      </w:r>
    </w:p>
    <w:p w14:paraId="3112BAF3" w14:textId="77777777" w:rsidR="009A0F28" w:rsidRPr="00DE617B" w:rsidRDefault="009A0F28" w:rsidP="009A0F28">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届出者の氏名又は名称及び法人</w:t>
      </w:r>
    </w:p>
    <w:p w14:paraId="369ABA2B" w14:textId="77777777" w:rsidR="009A0F28" w:rsidRPr="00DE617B" w:rsidRDefault="009A0F28" w:rsidP="009A0F28">
      <w:pPr>
        <w:suppressAutoHyphens/>
        <w:spacing w:line="280" w:lineRule="exact"/>
        <w:ind w:leftChars="2437" w:left="5391" w:right="221"/>
        <w:jc w:val="left"/>
        <w:rPr>
          <w:rFonts w:hAnsi="ＭＳ Ｐゴシック" w:hint="default"/>
          <w:color w:val="auto"/>
          <w:szCs w:val="22"/>
        </w:rPr>
      </w:pPr>
      <w:r w:rsidRPr="00DE617B">
        <w:rPr>
          <w:rFonts w:hAnsi="ＭＳ Ｐゴシック"/>
          <w:color w:val="auto"/>
          <w:szCs w:val="22"/>
        </w:rPr>
        <w:t xml:space="preserve">にあってはその代表者の氏名　</w:t>
      </w:r>
    </w:p>
    <w:p w14:paraId="68E4DECF" w14:textId="77777777" w:rsidR="009A0F28" w:rsidRPr="00DE617B" w:rsidRDefault="009A0F28" w:rsidP="009A0F28">
      <w:pPr>
        <w:suppressAutoHyphens/>
        <w:wordWrap w:val="0"/>
        <w:jc w:val="left"/>
        <w:rPr>
          <w:rFonts w:hAnsi="ＭＳ Ｐゴシック" w:hint="default"/>
          <w:color w:val="auto"/>
          <w:szCs w:val="22"/>
        </w:rPr>
      </w:pPr>
    </w:p>
    <w:p w14:paraId="2F448736" w14:textId="77777777" w:rsidR="009A0F28" w:rsidRPr="00DE617B" w:rsidRDefault="009A0F28" w:rsidP="009A0F28">
      <w:pPr>
        <w:suppressAutoHyphens/>
        <w:wordWrap w:val="0"/>
        <w:ind w:firstLineChars="100" w:firstLine="221"/>
        <w:jc w:val="left"/>
        <w:rPr>
          <w:rFonts w:hAnsi="ＭＳ Ｐゴシック" w:hint="default"/>
          <w:color w:val="auto"/>
          <w:szCs w:val="22"/>
        </w:rPr>
      </w:pPr>
      <w:r w:rsidRPr="00DE617B">
        <w:rPr>
          <w:rFonts w:hAnsi="ＭＳ Ｐゴシック"/>
          <w:color w:val="auto"/>
          <w:szCs w:val="22"/>
        </w:rPr>
        <w:t>下記のとおり登録を受けた試験所に係る事業を廃止したので、産業標準化法第６１条（第６６条第２項において準用する同法第６１条）の規定により、届け出ます。</w:t>
      </w:r>
    </w:p>
    <w:p w14:paraId="7303FE8D" w14:textId="77777777" w:rsidR="009A0F28" w:rsidRPr="00DE617B" w:rsidRDefault="009A0F28" w:rsidP="009A0F28">
      <w:pPr>
        <w:suppressAutoHyphens/>
        <w:jc w:val="center"/>
        <w:rPr>
          <w:rFonts w:hAnsi="ＭＳ Ｐゴシック" w:hint="default"/>
          <w:color w:val="auto"/>
          <w:szCs w:val="22"/>
        </w:rPr>
      </w:pPr>
      <w:r w:rsidRPr="00DE617B">
        <w:rPr>
          <w:rFonts w:hAnsi="ＭＳ Ｐゴシック"/>
          <w:color w:val="auto"/>
          <w:szCs w:val="22"/>
        </w:rPr>
        <w:t>記</w:t>
      </w:r>
    </w:p>
    <w:tbl>
      <w:tblPr>
        <w:tblStyle w:val="af0"/>
        <w:tblW w:w="0" w:type="auto"/>
        <w:tblLook w:val="04A0" w:firstRow="1" w:lastRow="0" w:firstColumn="1" w:lastColumn="0" w:noHBand="0" w:noVBand="1"/>
      </w:tblPr>
      <w:tblGrid>
        <w:gridCol w:w="3571"/>
        <w:gridCol w:w="2086"/>
        <w:gridCol w:w="3403"/>
      </w:tblGrid>
      <w:tr w:rsidR="009A0F28" w:rsidRPr="00DE617B" w14:paraId="786FBF33" w14:textId="77777777" w:rsidTr="006277DE">
        <w:tc>
          <w:tcPr>
            <w:tcW w:w="3652" w:type="dxa"/>
            <w:vMerge w:val="restart"/>
          </w:tcPr>
          <w:p w14:paraId="7B49628D" w14:textId="77777777" w:rsidR="009A0F28" w:rsidRPr="00DE617B" w:rsidRDefault="009A0F28" w:rsidP="006277DE">
            <w:pPr>
              <w:suppressAutoHyphens/>
              <w:spacing w:beforeLines="25" w:before="79"/>
              <w:jc w:val="left"/>
              <w:rPr>
                <w:rFonts w:hAnsi="ＭＳ Ｐゴシック" w:hint="default"/>
                <w:color w:val="auto"/>
                <w:szCs w:val="22"/>
              </w:rPr>
            </w:pPr>
            <w:r w:rsidRPr="00DE617B">
              <w:rPr>
                <w:rFonts w:hAnsi="ＭＳ Ｐゴシック"/>
                <w:color w:val="auto"/>
                <w:szCs w:val="22"/>
              </w:rPr>
              <w:t>事業を廃止した試験所</w:t>
            </w:r>
          </w:p>
        </w:tc>
        <w:tc>
          <w:tcPr>
            <w:tcW w:w="2126" w:type="dxa"/>
          </w:tcPr>
          <w:p w14:paraId="4956BAD3" w14:textId="77777777" w:rsidR="009A0F28" w:rsidRPr="00DE617B" w:rsidRDefault="009A0F28" w:rsidP="006277DE">
            <w:pPr>
              <w:suppressAutoHyphens/>
              <w:spacing w:line="360" w:lineRule="auto"/>
              <w:ind w:right="221"/>
              <w:rPr>
                <w:rFonts w:hAnsi="ＭＳ Ｐゴシック" w:hint="default"/>
                <w:color w:val="auto"/>
                <w:szCs w:val="22"/>
              </w:rPr>
            </w:pPr>
            <w:r w:rsidRPr="00DE617B">
              <w:rPr>
                <w:rFonts w:hAnsi="ＭＳ Ｐゴシック"/>
                <w:color w:val="auto"/>
                <w:szCs w:val="22"/>
              </w:rPr>
              <w:t>名称</w:t>
            </w:r>
          </w:p>
        </w:tc>
        <w:tc>
          <w:tcPr>
            <w:tcW w:w="3492" w:type="dxa"/>
          </w:tcPr>
          <w:p w14:paraId="1F4A1762" w14:textId="77777777" w:rsidR="009A0F28" w:rsidRPr="00DE617B" w:rsidRDefault="009A0F28" w:rsidP="006277DE">
            <w:pPr>
              <w:suppressAutoHyphens/>
              <w:spacing w:line="360" w:lineRule="auto"/>
              <w:ind w:right="221"/>
              <w:rPr>
                <w:rFonts w:hAnsi="ＭＳ Ｐゴシック" w:hint="default"/>
                <w:color w:val="auto"/>
                <w:szCs w:val="22"/>
              </w:rPr>
            </w:pPr>
          </w:p>
        </w:tc>
      </w:tr>
      <w:tr w:rsidR="009A0F28" w:rsidRPr="00DE617B" w14:paraId="673E7152" w14:textId="77777777" w:rsidTr="006277DE">
        <w:tc>
          <w:tcPr>
            <w:tcW w:w="3652" w:type="dxa"/>
            <w:vMerge/>
          </w:tcPr>
          <w:p w14:paraId="7206F4FF" w14:textId="77777777" w:rsidR="009A0F28" w:rsidRPr="00DE617B" w:rsidRDefault="009A0F28" w:rsidP="006277DE">
            <w:pPr>
              <w:suppressAutoHyphens/>
              <w:spacing w:line="360" w:lineRule="auto"/>
              <w:ind w:right="221"/>
              <w:rPr>
                <w:rFonts w:hAnsi="ＭＳ Ｐゴシック" w:hint="default"/>
                <w:color w:val="auto"/>
                <w:szCs w:val="22"/>
              </w:rPr>
            </w:pPr>
          </w:p>
        </w:tc>
        <w:tc>
          <w:tcPr>
            <w:tcW w:w="2126" w:type="dxa"/>
          </w:tcPr>
          <w:p w14:paraId="0FF1C304" w14:textId="77777777" w:rsidR="009A0F28" w:rsidRPr="00DE617B" w:rsidRDefault="009A0F28" w:rsidP="006277DE">
            <w:pPr>
              <w:suppressAutoHyphens/>
              <w:spacing w:line="360" w:lineRule="auto"/>
              <w:rPr>
                <w:rFonts w:hAnsi="ＭＳ Ｐゴシック" w:hint="default"/>
                <w:color w:val="auto"/>
                <w:szCs w:val="22"/>
              </w:rPr>
            </w:pPr>
            <w:r w:rsidRPr="00DE617B">
              <w:rPr>
                <w:rFonts w:hAnsi="ＭＳ Ｐゴシック"/>
                <w:color w:val="auto"/>
                <w:szCs w:val="22"/>
              </w:rPr>
              <w:t>所在地（郵便番号）</w:t>
            </w:r>
          </w:p>
        </w:tc>
        <w:tc>
          <w:tcPr>
            <w:tcW w:w="3492" w:type="dxa"/>
          </w:tcPr>
          <w:p w14:paraId="48D324FA" w14:textId="77777777" w:rsidR="009A0F28" w:rsidRPr="00DE617B" w:rsidRDefault="009A0F28" w:rsidP="006277DE">
            <w:pPr>
              <w:suppressAutoHyphens/>
              <w:spacing w:line="360" w:lineRule="auto"/>
              <w:ind w:right="221"/>
              <w:rPr>
                <w:rFonts w:hAnsi="ＭＳ Ｐゴシック" w:hint="default"/>
                <w:color w:val="auto"/>
                <w:szCs w:val="22"/>
              </w:rPr>
            </w:pPr>
          </w:p>
        </w:tc>
      </w:tr>
      <w:tr w:rsidR="009A0F28" w:rsidRPr="00DE617B" w14:paraId="29B52D2C" w14:textId="77777777" w:rsidTr="006277DE">
        <w:tc>
          <w:tcPr>
            <w:tcW w:w="3652" w:type="dxa"/>
            <w:tcBorders>
              <w:bottom w:val="single" w:sz="4" w:space="0" w:color="auto"/>
            </w:tcBorders>
          </w:tcPr>
          <w:p w14:paraId="618E4335" w14:textId="77777777" w:rsidR="009A0F28" w:rsidRPr="00DE617B" w:rsidRDefault="009A0F28" w:rsidP="006277DE">
            <w:pPr>
              <w:suppressAutoHyphens/>
              <w:spacing w:beforeLines="25" w:before="79"/>
              <w:jc w:val="left"/>
              <w:rPr>
                <w:rFonts w:hAnsi="ＭＳ Ｐゴシック" w:hint="default"/>
                <w:color w:val="auto"/>
                <w:szCs w:val="22"/>
              </w:rPr>
            </w:pPr>
            <w:r w:rsidRPr="00DE617B">
              <w:rPr>
                <w:rFonts w:hAnsi="ＭＳ Ｐゴシック"/>
                <w:color w:val="auto"/>
                <w:szCs w:val="22"/>
              </w:rPr>
              <w:t>登録（登録外国）試験事業者の試験所の登録番号及び登録を受けている試験方法の区分</w:t>
            </w:r>
          </w:p>
        </w:tc>
        <w:tc>
          <w:tcPr>
            <w:tcW w:w="5618" w:type="dxa"/>
            <w:gridSpan w:val="2"/>
            <w:tcBorders>
              <w:bottom w:val="single" w:sz="4" w:space="0" w:color="auto"/>
            </w:tcBorders>
          </w:tcPr>
          <w:p w14:paraId="29B54217" w14:textId="77777777" w:rsidR="009A0F28" w:rsidRPr="00DE617B" w:rsidRDefault="009A0F28" w:rsidP="006277DE">
            <w:pPr>
              <w:suppressAutoHyphens/>
              <w:spacing w:line="360" w:lineRule="auto"/>
              <w:ind w:right="221"/>
              <w:rPr>
                <w:rFonts w:hAnsi="ＭＳ Ｐゴシック" w:hint="default"/>
                <w:color w:val="auto"/>
                <w:szCs w:val="22"/>
              </w:rPr>
            </w:pPr>
          </w:p>
        </w:tc>
      </w:tr>
      <w:tr w:rsidR="009A0F28" w:rsidRPr="00DE617B" w14:paraId="2B3406DB" w14:textId="77777777" w:rsidTr="006277DE">
        <w:tc>
          <w:tcPr>
            <w:tcW w:w="3652" w:type="dxa"/>
          </w:tcPr>
          <w:p w14:paraId="2692A908" w14:textId="77777777" w:rsidR="009A0F28" w:rsidRPr="00DE617B" w:rsidRDefault="009A0F28" w:rsidP="006277DE">
            <w:pPr>
              <w:suppressAutoHyphens/>
              <w:spacing w:line="360" w:lineRule="auto"/>
              <w:ind w:right="221"/>
              <w:rPr>
                <w:rFonts w:hAnsi="ＭＳ Ｐゴシック" w:hint="default"/>
                <w:color w:val="auto"/>
                <w:szCs w:val="22"/>
              </w:rPr>
            </w:pPr>
            <w:r w:rsidRPr="00DE617B">
              <w:rPr>
                <w:rFonts w:hAnsi="ＭＳ Ｐゴシック"/>
                <w:color w:val="auto"/>
                <w:szCs w:val="22"/>
              </w:rPr>
              <w:t>廃止の期日</w:t>
            </w:r>
          </w:p>
        </w:tc>
        <w:tc>
          <w:tcPr>
            <w:tcW w:w="5618" w:type="dxa"/>
            <w:gridSpan w:val="2"/>
          </w:tcPr>
          <w:p w14:paraId="636B6CA6" w14:textId="77777777" w:rsidR="009A0F28" w:rsidRPr="00DE617B" w:rsidRDefault="009A0F28" w:rsidP="006277DE">
            <w:pPr>
              <w:suppressAutoHyphens/>
              <w:spacing w:line="360" w:lineRule="auto"/>
              <w:ind w:right="221"/>
              <w:rPr>
                <w:rFonts w:hAnsi="ＭＳ Ｐゴシック" w:hint="default"/>
                <w:color w:val="auto"/>
                <w:szCs w:val="22"/>
              </w:rPr>
            </w:pPr>
          </w:p>
        </w:tc>
      </w:tr>
      <w:tr w:rsidR="009A0F28" w:rsidRPr="00DE617B" w14:paraId="4276CF8A" w14:textId="77777777" w:rsidTr="006277DE">
        <w:tc>
          <w:tcPr>
            <w:tcW w:w="3652" w:type="dxa"/>
          </w:tcPr>
          <w:p w14:paraId="05F7BE47" w14:textId="77777777" w:rsidR="009A0F28" w:rsidRPr="00DE617B" w:rsidRDefault="009A0F28" w:rsidP="006277DE">
            <w:pPr>
              <w:suppressAutoHyphens/>
              <w:spacing w:line="360" w:lineRule="auto"/>
              <w:ind w:right="221"/>
              <w:rPr>
                <w:rFonts w:hAnsi="ＭＳ Ｐゴシック" w:hint="default"/>
                <w:color w:val="auto"/>
                <w:szCs w:val="22"/>
              </w:rPr>
            </w:pPr>
            <w:r w:rsidRPr="00DE617B">
              <w:rPr>
                <w:rFonts w:hAnsi="ＭＳ Ｐゴシック"/>
                <w:color w:val="auto"/>
                <w:szCs w:val="22"/>
              </w:rPr>
              <w:t>廃止の理由</w:t>
            </w:r>
          </w:p>
        </w:tc>
        <w:tc>
          <w:tcPr>
            <w:tcW w:w="5618" w:type="dxa"/>
            <w:gridSpan w:val="2"/>
          </w:tcPr>
          <w:p w14:paraId="0C4B5E8C" w14:textId="77777777" w:rsidR="009A0F28" w:rsidRPr="00DE617B" w:rsidRDefault="009A0F28" w:rsidP="006277DE">
            <w:pPr>
              <w:suppressAutoHyphens/>
              <w:spacing w:line="360" w:lineRule="auto"/>
              <w:ind w:right="221"/>
              <w:rPr>
                <w:rFonts w:hAnsi="ＭＳ Ｐゴシック" w:hint="default"/>
                <w:color w:val="auto"/>
                <w:szCs w:val="22"/>
              </w:rPr>
            </w:pPr>
          </w:p>
        </w:tc>
      </w:tr>
    </w:tbl>
    <w:p w14:paraId="6304C130" w14:textId="77777777" w:rsidR="009A0F28" w:rsidRPr="00DE617B" w:rsidRDefault="009A0F28" w:rsidP="009A0F28">
      <w:pPr>
        <w:suppressAutoHyphens/>
        <w:wordWrap w:val="0"/>
        <w:jc w:val="left"/>
        <w:rPr>
          <w:rFonts w:hAnsi="ＭＳ Ｐゴシック" w:hint="default"/>
          <w:color w:val="auto"/>
          <w:szCs w:val="22"/>
        </w:rPr>
      </w:pPr>
      <w:r w:rsidRPr="00DE617B">
        <w:rPr>
          <w:rFonts w:hAnsi="ＭＳ Ｐゴシック"/>
          <w:color w:val="auto"/>
          <w:szCs w:val="22"/>
        </w:rPr>
        <w:t>備考１</w:t>
      </w:r>
      <w:r w:rsidRPr="00DE617B">
        <w:rPr>
          <w:rFonts w:hAnsi="ＭＳ Ｐゴシック"/>
          <w:color w:val="auto"/>
          <w:w w:val="151"/>
          <w:szCs w:val="22"/>
        </w:rPr>
        <w:t xml:space="preserve">　</w:t>
      </w:r>
      <w:r w:rsidRPr="00DE617B">
        <w:rPr>
          <w:rFonts w:hAnsi="ＭＳ Ｐゴシック"/>
          <w:color w:val="auto"/>
          <w:szCs w:val="22"/>
        </w:rPr>
        <w:t>この用紙の大きさは、日本産業規格に定めるＡ列４番とすること。</w:t>
      </w:r>
    </w:p>
    <w:p w14:paraId="48744965" w14:textId="77777777" w:rsidR="009A0F28" w:rsidRPr="00DE617B" w:rsidRDefault="009A0F28" w:rsidP="009A0F28">
      <w:pPr>
        <w:suppressAutoHyphens/>
        <w:wordWrap w:val="0"/>
        <w:jc w:val="left"/>
        <w:rPr>
          <w:rFonts w:hAnsi="ＭＳ Ｐゴシック" w:hint="default"/>
          <w:color w:val="auto"/>
          <w:szCs w:val="22"/>
        </w:rPr>
      </w:pPr>
      <w:r w:rsidRPr="00DE617B">
        <w:rPr>
          <w:rFonts w:hAnsi="ＭＳ Ｐゴシック"/>
          <w:color w:val="auto"/>
          <w:w w:val="151"/>
          <w:szCs w:val="22"/>
        </w:rPr>
        <w:t xml:space="preserve">　　</w:t>
      </w:r>
      <w:r w:rsidRPr="00DE617B">
        <w:rPr>
          <w:rFonts w:hAnsi="ＭＳ Ｐゴシック"/>
          <w:color w:val="auto"/>
          <w:szCs w:val="22"/>
        </w:rPr>
        <w:t>２</w:t>
      </w:r>
      <w:r w:rsidRPr="00DE617B">
        <w:rPr>
          <w:rFonts w:hAnsi="ＭＳ Ｐゴシック"/>
          <w:color w:val="auto"/>
          <w:w w:val="151"/>
          <w:szCs w:val="22"/>
        </w:rPr>
        <w:t xml:space="preserve">　</w:t>
      </w:r>
      <w:r w:rsidRPr="00DE617B">
        <w:rPr>
          <w:rFonts w:hAnsi="ＭＳ Ｐゴシック"/>
          <w:color w:val="auto"/>
          <w:szCs w:val="22"/>
        </w:rPr>
        <w:t>事業を廃止した試験所に係る登録証を添付すること。</w:t>
      </w:r>
    </w:p>
    <w:p w14:paraId="3030844E" w14:textId="77777777" w:rsidR="009A0F28" w:rsidRPr="00DE617B" w:rsidRDefault="009A0F28" w:rsidP="009A0F28">
      <w:pPr>
        <w:suppressAutoHyphens/>
        <w:wordWrap w:val="0"/>
        <w:jc w:val="left"/>
        <w:rPr>
          <w:rFonts w:hint="default"/>
        </w:rPr>
      </w:pPr>
      <w:r w:rsidRPr="00DE617B">
        <w:rPr>
          <w:rFonts w:hAnsi="ＭＳ Ｐゴシック"/>
          <w:color w:val="auto"/>
          <w:w w:val="151"/>
          <w:szCs w:val="22"/>
        </w:rPr>
        <w:t xml:space="preserve">　</w:t>
      </w:r>
    </w:p>
    <w:p w14:paraId="50506B4B" w14:textId="77777777" w:rsidR="009A0F28" w:rsidRPr="00DE617B" w:rsidRDefault="009A0F28" w:rsidP="009A0F28">
      <w:pPr>
        <w:pStyle w:val="af7"/>
        <w:ind w:right="884"/>
        <w:jc w:val="both"/>
      </w:pPr>
    </w:p>
    <w:p w14:paraId="3830F69C" w14:textId="77777777" w:rsidR="009A0F28" w:rsidRPr="00DE617B" w:rsidRDefault="009A0F28" w:rsidP="009A0F28">
      <w:pPr>
        <w:pStyle w:val="af7"/>
        <w:ind w:right="884"/>
        <w:jc w:val="both"/>
      </w:pPr>
    </w:p>
    <w:p w14:paraId="49719AC2" w14:textId="77777777" w:rsidR="009A0F28" w:rsidRPr="00DE617B" w:rsidRDefault="009A0F28" w:rsidP="009A0F28">
      <w:pPr>
        <w:pStyle w:val="af7"/>
        <w:ind w:right="884"/>
        <w:jc w:val="both"/>
      </w:pPr>
    </w:p>
    <w:p w14:paraId="264AE762" w14:textId="77777777" w:rsidR="009A0F28" w:rsidRPr="00DE617B" w:rsidRDefault="009A0F28" w:rsidP="009A0F28">
      <w:pPr>
        <w:pStyle w:val="af7"/>
        <w:ind w:right="884"/>
        <w:jc w:val="both"/>
      </w:pPr>
    </w:p>
    <w:p w14:paraId="229B6B74" w14:textId="77777777" w:rsidR="009A0F28" w:rsidRPr="00DE617B" w:rsidRDefault="009A0F28" w:rsidP="009A0F28">
      <w:pPr>
        <w:pStyle w:val="af7"/>
        <w:ind w:right="884"/>
        <w:jc w:val="both"/>
      </w:pPr>
    </w:p>
    <w:p w14:paraId="3F75F43E" w14:textId="77777777" w:rsidR="009A0F28" w:rsidRPr="00DE617B" w:rsidRDefault="009A0F28" w:rsidP="009A0F28">
      <w:pPr>
        <w:pStyle w:val="af7"/>
        <w:ind w:right="884"/>
        <w:jc w:val="both"/>
      </w:pPr>
    </w:p>
    <w:p w14:paraId="2B27C3B8" w14:textId="77777777" w:rsidR="009A0F28" w:rsidRPr="00DE617B" w:rsidRDefault="009A0F28" w:rsidP="009A0F28">
      <w:pPr>
        <w:pStyle w:val="af7"/>
        <w:ind w:right="884"/>
        <w:jc w:val="both"/>
      </w:pPr>
    </w:p>
    <w:p w14:paraId="2F8C317A" w14:textId="77777777" w:rsidR="009A0F28" w:rsidRPr="00DE617B" w:rsidRDefault="009A0F28" w:rsidP="009A0F28">
      <w:pPr>
        <w:pStyle w:val="af7"/>
        <w:ind w:right="884"/>
        <w:jc w:val="both"/>
      </w:pPr>
    </w:p>
    <w:p w14:paraId="3052E1AC" w14:textId="77777777" w:rsidR="009A0F28" w:rsidRPr="00DE617B" w:rsidRDefault="009A0F28" w:rsidP="009A0F28">
      <w:pPr>
        <w:pStyle w:val="af7"/>
        <w:ind w:right="884"/>
        <w:jc w:val="both"/>
      </w:pPr>
    </w:p>
    <w:p w14:paraId="76A860D8" w14:textId="77777777" w:rsidR="009A0F28" w:rsidRPr="00DE617B" w:rsidRDefault="009A0F28" w:rsidP="009A0F28">
      <w:pPr>
        <w:pStyle w:val="af7"/>
        <w:ind w:right="884"/>
        <w:jc w:val="both"/>
      </w:pPr>
    </w:p>
    <w:p w14:paraId="349824BF" w14:textId="77777777" w:rsidR="009A0F28" w:rsidRPr="00DE617B" w:rsidRDefault="009A0F28" w:rsidP="009A0F28">
      <w:pPr>
        <w:pStyle w:val="af7"/>
        <w:ind w:right="884"/>
        <w:jc w:val="both"/>
      </w:pPr>
    </w:p>
    <w:p w14:paraId="7F2B09FC" w14:textId="77777777" w:rsidR="003B2A6D" w:rsidRPr="009A0F28" w:rsidRDefault="003B2A6D" w:rsidP="009A0F28">
      <w:pPr>
        <w:rPr>
          <w:rFonts w:hint="default"/>
        </w:rPr>
      </w:pPr>
    </w:p>
    <w:sectPr w:rsidR="003B2A6D" w:rsidRPr="009A0F28" w:rsidSect="0063143B">
      <w:footerReference w:type="even" r:id="rId11"/>
      <w:footerReference w:type="default" r:id="rId12"/>
      <w:footnotePr>
        <w:numRestart w:val="eachPage"/>
      </w:footnotePr>
      <w:endnotePr>
        <w:numFmt w:val="decimal"/>
      </w:endnotePr>
      <w:pgSz w:w="11906" w:h="16838" w:code="9"/>
      <w:pgMar w:top="1418" w:right="1418" w:bottom="1418" w:left="1418" w:header="567" w:footer="851" w:gutter="0"/>
      <w:cols w:space="720"/>
      <w:docGrid w:type="linesAndChars" w:linePitch="317" w:charSpace="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0809F" w14:textId="77777777" w:rsidR="003561C2" w:rsidRDefault="003561C2">
      <w:pPr>
        <w:spacing w:before="348"/>
        <w:rPr>
          <w:rFonts w:hint="default"/>
        </w:rPr>
      </w:pPr>
      <w:r>
        <w:continuationSeparator/>
      </w:r>
    </w:p>
  </w:endnote>
  <w:endnote w:type="continuationSeparator" w:id="0">
    <w:p w14:paraId="7A965898" w14:textId="77777777" w:rsidR="003561C2" w:rsidRDefault="003561C2">
      <w:pPr>
        <w:spacing w:before="348"/>
        <w:rPr>
          <w:rFonts w:hint="default"/>
        </w:rPr>
      </w:pPr>
      <w:r>
        <w:continuationSeparator/>
      </w:r>
    </w:p>
  </w:endnote>
  <w:endnote w:type="continuationNotice" w:id="1">
    <w:p w14:paraId="2A3F8B4C" w14:textId="77777777" w:rsidR="003561C2" w:rsidRDefault="003561C2">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A67D5" w14:textId="77777777" w:rsidR="003561C2" w:rsidRDefault="003561C2">
      <w:pPr>
        <w:spacing w:before="348"/>
        <w:rPr>
          <w:rFonts w:hint="default"/>
        </w:rPr>
      </w:pPr>
      <w:r>
        <w:continuationSeparator/>
      </w:r>
    </w:p>
  </w:footnote>
  <w:footnote w:type="continuationSeparator" w:id="0">
    <w:p w14:paraId="6337D4A1" w14:textId="77777777" w:rsidR="003561C2" w:rsidRDefault="003561C2">
      <w:pPr>
        <w:spacing w:before="348"/>
        <w:rPr>
          <w:rFonts w:hint="default"/>
        </w:rPr>
      </w:pPr>
      <w:r>
        <w:continuationSeparator/>
      </w:r>
    </w:p>
  </w:footnote>
  <w:footnote w:type="continuationNotice" w:id="1">
    <w:p w14:paraId="3FBB65A7" w14:textId="77777777" w:rsidR="003561C2" w:rsidRDefault="003561C2">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ocumentProtection w:edit="readOnly" w:enforcement="0"/>
  <w:defaultTabStop w:val="907"/>
  <w:hyphenationZone w:val="0"/>
  <w:drawingGridHorizontalSpacing w:val="221"/>
  <w:drawingGridVerticalSpacing w:val="317"/>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210"/>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4D"/>
    <w:rsid w:val="00072B60"/>
    <w:rsid w:val="00072DF0"/>
    <w:rsid w:val="000731FC"/>
    <w:rsid w:val="000741B2"/>
    <w:rsid w:val="000741F8"/>
    <w:rsid w:val="0007467C"/>
    <w:rsid w:val="00075937"/>
    <w:rsid w:val="00076815"/>
    <w:rsid w:val="0007718C"/>
    <w:rsid w:val="0007792E"/>
    <w:rsid w:val="000779F3"/>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E58"/>
    <w:rsid w:val="000D05AD"/>
    <w:rsid w:val="000D18DF"/>
    <w:rsid w:val="000D195B"/>
    <w:rsid w:val="000D30D0"/>
    <w:rsid w:val="000D35C1"/>
    <w:rsid w:val="000D4A84"/>
    <w:rsid w:val="000D4F1F"/>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0C3B"/>
    <w:rsid w:val="002016D7"/>
    <w:rsid w:val="00201791"/>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4CC9"/>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1C2"/>
    <w:rsid w:val="00356462"/>
    <w:rsid w:val="00356493"/>
    <w:rsid w:val="00356F0E"/>
    <w:rsid w:val="003570AD"/>
    <w:rsid w:val="0035730F"/>
    <w:rsid w:val="0035739F"/>
    <w:rsid w:val="00357CD3"/>
    <w:rsid w:val="00360447"/>
    <w:rsid w:val="00360823"/>
    <w:rsid w:val="00361DD2"/>
    <w:rsid w:val="003626E3"/>
    <w:rsid w:val="00362AEA"/>
    <w:rsid w:val="003631A9"/>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A3B"/>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10F8A"/>
    <w:rsid w:val="005115B5"/>
    <w:rsid w:val="00511A7C"/>
    <w:rsid w:val="00511B22"/>
    <w:rsid w:val="00512F1D"/>
    <w:rsid w:val="00513533"/>
    <w:rsid w:val="0051384F"/>
    <w:rsid w:val="005146AD"/>
    <w:rsid w:val="00515857"/>
    <w:rsid w:val="00515FF1"/>
    <w:rsid w:val="00516F6F"/>
    <w:rsid w:val="0052176C"/>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4BA8"/>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1B3"/>
    <w:rsid w:val="005B1B1A"/>
    <w:rsid w:val="005B30A8"/>
    <w:rsid w:val="005B352B"/>
    <w:rsid w:val="005B55A6"/>
    <w:rsid w:val="005B64C1"/>
    <w:rsid w:val="005B6640"/>
    <w:rsid w:val="005B7865"/>
    <w:rsid w:val="005B7A06"/>
    <w:rsid w:val="005B7C4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5FD"/>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143B"/>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35E"/>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82F"/>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41E"/>
    <w:rsid w:val="007B5E9E"/>
    <w:rsid w:val="007B6150"/>
    <w:rsid w:val="007B6C32"/>
    <w:rsid w:val="007B7327"/>
    <w:rsid w:val="007C08DD"/>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7F2"/>
    <w:rsid w:val="008F498F"/>
    <w:rsid w:val="008F5429"/>
    <w:rsid w:val="008F5DF2"/>
    <w:rsid w:val="008F641A"/>
    <w:rsid w:val="00901AEC"/>
    <w:rsid w:val="0090261B"/>
    <w:rsid w:val="00903FD2"/>
    <w:rsid w:val="00904468"/>
    <w:rsid w:val="009051D2"/>
    <w:rsid w:val="00905CFD"/>
    <w:rsid w:val="0090633F"/>
    <w:rsid w:val="00906396"/>
    <w:rsid w:val="00906DED"/>
    <w:rsid w:val="00910005"/>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23DD"/>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0F28"/>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10BC"/>
    <w:rsid w:val="00A11328"/>
    <w:rsid w:val="00A12027"/>
    <w:rsid w:val="00A123C9"/>
    <w:rsid w:val="00A12473"/>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77"/>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708"/>
    <w:rsid w:val="00B931EE"/>
    <w:rsid w:val="00B940BB"/>
    <w:rsid w:val="00B9452F"/>
    <w:rsid w:val="00B9461C"/>
    <w:rsid w:val="00B9498E"/>
    <w:rsid w:val="00B956C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04"/>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7CC"/>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A07F0"/>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10C"/>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6E9"/>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06C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1EB2"/>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Props1.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customXml/itemProps3.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4.xml><?xml version="1.0" encoding="utf-8"?>
<ds:datastoreItem xmlns:ds="http://schemas.openxmlformats.org/officeDocument/2006/customXml" ds:itemID="{020A9B91-CB74-4C09-BEC8-820265AC3AB9}">
  <ds:schemaRefs>
    <ds:schemaRef ds:uri="http://schemas.microsoft.com/office/2006/metadata/properties"/>
    <ds:schemaRef ds:uri="http://schemas.microsoft.com/office/infopath/2007/PartnerControls"/>
    <ds:schemaRef ds:uri="349a712e-15b6-457f-a815-f599d2b82fd7"/>
    <ds:schemaRef ds:uri="b0a3fc28-01b3-412b-942e-8b71027d6000"/>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48</Words>
  <Characters>280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丸野内　由希</cp:lastModifiedBy>
  <cp:revision>3</cp:revision>
  <dcterms:created xsi:type="dcterms:W3CDTF">2026-03-25T09:10:00Z</dcterms:created>
  <dcterms:modified xsi:type="dcterms:W3CDTF">2026-03-25T11:53:00Z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